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关于做好</w:t>
      </w:r>
      <w:r>
        <w:rPr>
          <w:rFonts w:hint="default" w:ascii="Times New Roman" w:hAnsi="Times New Roman" w:cs="Times New Roman"/>
          <w:b/>
          <w:sz w:val="28"/>
          <w:szCs w:val="28"/>
        </w:rPr>
        <w:t>201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cs="Times New Roman"/>
          <w:b/>
          <w:sz w:val="28"/>
          <w:szCs w:val="28"/>
        </w:rPr>
        <w:t>-201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8</w:t>
      </w:r>
      <w:r>
        <w:rPr>
          <w:rFonts w:hint="eastAsia"/>
          <w:b/>
          <w:sz w:val="28"/>
          <w:szCs w:val="28"/>
        </w:rPr>
        <w:t>学年第二学期智慧树网慕课教学工作的通知</w:t>
      </w:r>
    </w:p>
    <w:p>
      <w:pPr>
        <w:rPr>
          <w:rFonts w:hint="eastAsia"/>
        </w:rPr>
      </w:pPr>
      <w:bookmarkStart w:id="0" w:name="_GoBack"/>
      <w:bookmarkEnd w:id="0"/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各</w:t>
      </w:r>
      <w:r>
        <w:rPr>
          <w:rFonts w:hint="eastAsia" w:ascii="宋体" w:hAnsi="宋体"/>
          <w:sz w:val="24"/>
          <w:lang w:val="en-US" w:eastAsia="zh-CN"/>
        </w:rPr>
        <w:t>学院、</w:t>
      </w:r>
      <w:r>
        <w:rPr>
          <w:rFonts w:hint="eastAsia" w:ascii="宋体" w:hAnsi="宋体"/>
          <w:sz w:val="24"/>
        </w:rPr>
        <w:t>慕课辅导</w:t>
      </w:r>
      <w:r>
        <w:rPr>
          <w:rFonts w:hint="eastAsia" w:ascii="宋体" w:hAnsi="宋体"/>
          <w:sz w:val="24"/>
          <w:lang w:eastAsia="zh-CN"/>
        </w:rPr>
        <w:t>教</w:t>
      </w:r>
      <w:r>
        <w:rPr>
          <w:rFonts w:hint="eastAsia" w:ascii="宋体" w:hAnsi="宋体"/>
          <w:sz w:val="24"/>
        </w:rPr>
        <w:t>师</w:t>
      </w:r>
      <w:r>
        <w:rPr>
          <w:rFonts w:hint="eastAsia" w:ascii="宋体" w:hAnsi="宋体"/>
          <w:sz w:val="24"/>
          <w:lang w:eastAsia="zh-CN"/>
        </w:rPr>
        <w:t>及有关学生</w:t>
      </w:r>
      <w:r>
        <w:rPr>
          <w:rFonts w:hint="eastAsia" w:ascii="宋体" w:hAnsi="宋体"/>
          <w:sz w:val="24"/>
        </w:rPr>
        <w:t>：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为做好</w:t>
      </w:r>
      <w:r>
        <w:rPr>
          <w:rFonts w:hint="eastAsia" w:ascii="宋体" w:hAnsi="宋体"/>
          <w:sz w:val="24"/>
          <w:lang w:val="en-US" w:eastAsia="zh-CN"/>
        </w:rPr>
        <w:t>2017-2018学年第二学期</w:t>
      </w:r>
      <w:r>
        <w:rPr>
          <w:rFonts w:hint="eastAsia" w:ascii="宋体" w:hAnsi="宋体"/>
          <w:sz w:val="24"/>
        </w:rPr>
        <w:t>智慧树网相关慕课辅导教学工作，现将有关工作</w:t>
      </w:r>
      <w:r>
        <w:rPr>
          <w:rFonts w:hint="eastAsia" w:ascii="宋体" w:hAnsi="宋体"/>
          <w:sz w:val="24"/>
          <w:lang w:eastAsia="zh-CN"/>
        </w:rPr>
        <w:t>做</w:t>
      </w:r>
      <w:r>
        <w:rPr>
          <w:rFonts w:hint="eastAsia" w:ascii="宋体" w:hAnsi="宋体"/>
          <w:sz w:val="24"/>
        </w:rPr>
        <w:t>如下</w:t>
      </w:r>
      <w:r>
        <w:rPr>
          <w:rFonts w:hint="eastAsia" w:ascii="宋体" w:hAnsi="宋体"/>
          <w:sz w:val="24"/>
          <w:lang w:eastAsia="zh-CN"/>
        </w:rPr>
        <w:t>安排</w:t>
      </w:r>
      <w:r>
        <w:rPr>
          <w:rFonts w:hint="eastAsia" w:ascii="宋体" w:hAnsi="宋体"/>
          <w:sz w:val="24"/>
        </w:rPr>
        <w:t>：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1.</w:t>
      </w:r>
      <w:r>
        <w:rPr>
          <w:rFonts w:hint="eastAsia" w:ascii="宋体" w:hAnsi="宋体"/>
          <w:sz w:val="24"/>
        </w:rPr>
        <w:t>课程登录平台：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HYPERLINK "http://www.zhihuishu.com/" </w:instrText>
      </w:r>
      <w:r>
        <w:rPr>
          <w:rFonts w:ascii="宋体" w:hAnsi="宋体"/>
          <w:sz w:val="24"/>
        </w:rPr>
        <w:fldChar w:fldCharType="separate"/>
      </w:r>
      <w:r>
        <w:rPr>
          <w:rStyle w:val="3"/>
          <w:rFonts w:ascii="宋体" w:hAnsi="宋体"/>
          <w:sz w:val="24"/>
        </w:rPr>
        <w:t>http</w:t>
      </w:r>
      <w:r>
        <w:rPr>
          <w:rStyle w:val="3"/>
          <w:rFonts w:hint="eastAsia" w:ascii="宋体" w:hAnsi="宋体"/>
          <w:sz w:val="24"/>
          <w:lang w:val="en-US" w:eastAsia="zh-CN"/>
        </w:rPr>
        <w:t>://</w:t>
      </w:r>
      <w:r>
        <w:rPr>
          <w:rStyle w:val="3"/>
          <w:rFonts w:ascii="宋体" w:hAnsi="宋体"/>
          <w:sz w:val="24"/>
        </w:rPr>
        <w:t>www.zhihuishu.com/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  <w:lang w:eastAsia="zh-CN"/>
        </w:rPr>
        <w:t>。</w:t>
      </w:r>
      <w:r>
        <w:rPr>
          <w:rFonts w:hint="eastAsia" w:ascii="宋体" w:hAnsi="宋体"/>
          <w:b w:val="0"/>
          <w:bCs w:val="0"/>
          <w:sz w:val="24"/>
        </w:rPr>
        <w:t>点击首页右上角“登录”按钮</w:t>
      </w:r>
      <w:r>
        <w:rPr>
          <w:rFonts w:hint="eastAsia" w:ascii="宋体" w:hAnsi="宋体"/>
          <w:b w:val="0"/>
          <w:bCs w:val="0"/>
          <w:sz w:val="24"/>
          <w:lang w:eastAsia="zh-CN"/>
        </w:rPr>
        <w:t>，按照提示完善基本信息，即可</w:t>
      </w:r>
      <w:r>
        <w:rPr>
          <w:rFonts w:hint="eastAsia" w:ascii="宋体" w:hAnsi="宋体"/>
          <w:b w:val="0"/>
          <w:bCs w:val="0"/>
          <w:sz w:val="24"/>
        </w:rPr>
        <w:t>登录</w:t>
      </w:r>
      <w:r>
        <w:rPr>
          <w:rFonts w:hint="eastAsia" w:ascii="宋体" w:hAnsi="宋体"/>
          <w:b w:val="0"/>
          <w:bCs w:val="0"/>
          <w:sz w:val="24"/>
          <w:lang w:eastAsia="zh-CN"/>
        </w:rPr>
        <w:t>课程平台使用资源。</w:t>
      </w:r>
      <w:r>
        <w:rPr>
          <w:rFonts w:hint="eastAsia" w:ascii="宋体" w:hAnsi="宋体"/>
          <w:sz w:val="24"/>
        </w:rPr>
        <w:t>慕课辅导</w:t>
      </w:r>
      <w:r>
        <w:rPr>
          <w:rFonts w:hint="eastAsia" w:ascii="宋体" w:hAnsi="宋体"/>
          <w:b w:val="0"/>
          <w:bCs w:val="0"/>
          <w:sz w:val="24"/>
          <w:lang w:eastAsia="zh-CN"/>
        </w:rPr>
        <w:t>教师（以下称教师）</w:t>
      </w:r>
      <w:r>
        <w:rPr>
          <w:rFonts w:hint="eastAsia" w:ascii="宋体" w:hAnsi="宋体"/>
          <w:b w:val="0"/>
          <w:bCs w:val="0"/>
          <w:sz w:val="24"/>
        </w:rPr>
        <w:t>账号、初始密</w:t>
      </w:r>
      <w:r>
        <w:rPr>
          <w:rFonts w:hint="eastAsia" w:ascii="宋体" w:hAnsi="宋体"/>
          <w:sz w:val="24"/>
        </w:rPr>
        <w:t>码已</w:t>
      </w:r>
      <w:r>
        <w:rPr>
          <w:rFonts w:hint="eastAsia" w:ascii="宋体" w:hAnsi="宋体"/>
          <w:sz w:val="24"/>
          <w:lang w:eastAsia="zh-CN"/>
        </w:rPr>
        <w:t>由学校管理员</w:t>
      </w:r>
      <w:r>
        <w:rPr>
          <w:rFonts w:hint="eastAsia" w:ascii="宋体" w:hAnsi="宋体"/>
          <w:sz w:val="24"/>
        </w:rPr>
        <w:t>告知</w:t>
      </w:r>
      <w:r>
        <w:rPr>
          <w:rFonts w:hint="eastAsia" w:ascii="宋体" w:hAnsi="宋体"/>
          <w:sz w:val="24"/>
          <w:lang w:eastAsia="zh-CN"/>
        </w:rPr>
        <w:t>教师本人</w:t>
      </w:r>
      <w:r>
        <w:rPr>
          <w:rFonts w:hint="eastAsia" w:ascii="宋体" w:hAnsi="宋体"/>
          <w:sz w:val="24"/>
        </w:rPr>
        <w:t>，请注意保存</w:t>
      </w:r>
      <w:r>
        <w:rPr>
          <w:rFonts w:hint="eastAsia" w:ascii="宋体" w:hAnsi="宋体"/>
          <w:sz w:val="24"/>
          <w:lang w:eastAsia="zh-CN"/>
        </w:rPr>
        <w:t>。可参考《广东海洋大学-智慧树网教师端使用手册》（附件</w:t>
      </w:r>
      <w:r>
        <w:rPr>
          <w:rFonts w:hint="eastAsia" w:ascii="宋体" w:hAnsi="宋体"/>
          <w:sz w:val="24"/>
          <w:lang w:val="en-US" w:eastAsia="zh-CN"/>
        </w:rPr>
        <w:t>1）</w:t>
      </w:r>
      <w:r>
        <w:rPr>
          <w:rFonts w:hint="eastAsia" w:ascii="宋体" w:hAnsi="宋体"/>
          <w:sz w:val="24"/>
          <w:lang w:eastAsia="zh-CN"/>
        </w:rPr>
        <w:t>进行平台操作。</w:t>
      </w:r>
    </w:p>
    <w:p>
      <w:pPr>
        <w:numPr>
          <w:ilvl w:val="0"/>
          <w:numId w:val="0"/>
        </w:num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  <w:lang w:eastAsia="zh-CN"/>
        </w:rPr>
        <w:t>教师应于</w:t>
      </w:r>
      <w:r>
        <w:rPr>
          <w:rFonts w:hint="eastAsia" w:ascii="宋体" w:hAnsi="宋体"/>
          <w:sz w:val="24"/>
        </w:rPr>
        <w:t>第一次课将《广东海洋大学-智慧树网学生端使用手册》（附件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eastAsia="zh-CN"/>
        </w:rPr>
        <w:t>公布</w:t>
      </w:r>
      <w:r>
        <w:rPr>
          <w:rFonts w:hint="eastAsia" w:ascii="宋体" w:hAnsi="宋体"/>
          <w:sz w:val="24"/>
        </w:rPr>
        <w:t>给学生，指导学生</w:t>
      </w:r>
      <w:r>
        <w:rPr>
          <w:rFonts w:hint="eastAsia" w:ascii="宋体" w:hAnsi="宋体"/>
          <w:sz w:val="24"/>
          <w:lang w:eastAsia="zh-CN"/>
        </w:rPr>
        <w:t>最迟于</w:t>
      </w:r>
      <w:r>
        <w:rPr>
          <w:rFonts w:hint="eastAsia" w:ascii="宋体" w:hAnsi="宋体"/>
          <w:sz w:val="24"/>
          <w:lang w:val="en-US" w:eastAsia="zh-CN"/>
        </w:rPr>
        <w:t>3月31日前</w:t>
      </w:r>
      <w:r>
        <w:rPr>
          <w:rFonts w:hint="eastAsia" w:ascii="宋体" w:hAnsi="宋体"/>
          <w:sz w:val="24"/>
        </w:rPr>
        <w:t>登录智慧树网络平台开展网络学习。学生只有成功登录智慧树平台，才能取得相应课程的学习资格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/>
          <w:color w:val="auto"/>
          <w:sz w:val="24"/>
          <w:lang w:eastAsia="zh-CN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3.教师应填写授课计划表，主要填写线下课授课信息。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eastAsia="zh-CN"/>
        </w:rPr>
        <w:t>有关课程考试成绩说明：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1）</w:t>
      </w:r>
      <w:r>
        <w:rPr>
          <w:rFonts w:hint="eastAsia" w:ascii="宋体" w:hAnsi="宋体"/>
          <w:sz w:val="24"/>
        </w:rPr>
        <w:t>课程综合成绩由</w:t>
      </w:r>
      <w:r>
        <w:rPr>
          <w:rFonts w:hint="eastAsia" w:ascii="宋体" w:hAnsi="宋体"/>
          <w:sz w:val="24"/>
          <w:lang w:val="en-US" w:eastAsia="zh-CN"/>
        </w:rPr>
        <w:t>学生的</w:t>
      </w:r>
      <w:r>
        <w:rPr>
          <w:rFonts w:hint="eastAsia" w:ascii="宋体" w:hAnsi="宋体"/>
          <w:sz w:val="24"/>
        </w:rPr>
        <w:t>线上（网络）学习成绩和线下（实体课堂）学习成绩两部分组成。线上（网络）学习成绩一般由教学视频、章节测试、</w:t>
      </w:r>
      <w:r>
        <w:rPr>
          <w:rFonts w:hint="eastAsia" w:ascii="宋体" w:hAnsi="宋体"/>
          <w:sz w:val="24"/>
          <w:lang w:eastAsia="zh-CN"/>
        </w:rPr>
        <w:t>观看见面课以及</w:t>
      </w:r>
      <w:r>
        <w:rPr>
          <w:rFonts w:hint="eastAsia" w:ascii="宋体" w:hAnsi="宋体"/>
          <w:sz w:val="24"/>
        </w:rPr>
        <w:t>线上期末考试等环节组成，各部分比例</w:t>
      </w:r>
      <w:r>
        <w:rPr>
          <w:rFonts w:hint="eastAsia" w:ascii="宋体" w:hAnsi="宋体"/>
          <w:sz w:val="24"/>
          <w:lang w:eastAsia="zh-CN"/>
        </w:rPr>
        <w:t>通过</w:t>
      </w:r>
      <w:r>
        <w:rPr>
          <w:rFonts w:hint="eastAsia" w:ascii="宋体" w:hAnsi="宋体"/>
          <w:sz w:val="24"/>
        </w:rPr>
        <w:t>课程平台公布；线下（实体课堂）成绩</w:t>
      </w:r>
      <w:r>
        <w:rPr>
          <w:rFonts w:hint="eastAsia" w:ascii="宋体" w:hAnsi="宋体"/>
          <w:sz w:val="24"/>
          <w:lang w:eastAsia="zh-CN"/>
        </w:rPr>
        <w:t>一般</w:t>
      </w:r>
      <w:r>
        <w:rPr>
          <w:rFonts w:hint="eastAsia" w:ascii="宋体" w:hAnsi="宋体"/>
          <w:sz w:val="24"/>
        </w:rPr>
        <w:t>由学生线下课堂出勤、学习报告交流与经验分享</w:t>
      </w:r>
      <w:r>
        <w:rPr>
          <w:rFonts w:hint="eastAsia" w:ascii="宋体" w:hAnsi="宋体"/>
          <w:sz w:val="24"/>
          <w:lang w:eastAsia="zh-CN"/>
        </w:rPr>
        <w:t>、论文、小测试等</w:t>
      </w:r>
      <w:r>
        <w:rPr>
          <w:rFonts w:hint="eastAsia" w:ascii="宋体" w:hAnsi="宋体"/>
          <w:sz w:val="24"/>
        </w:rPr>
        <w:t>等学习表现等组成。线上（网络）学习成绩和线下（实体课堂）学习成绩占课程综合成绩的比例</w:t>
      </w:r>
      <w:r>
        <w:rPr>
          <w:rFonts w:hint="eastAsia" w:ascii="宋体" w:hAnsi="宋体"/>
          <w:sz w:val="24"/>
          <w:lang w:eastAsia="zh-CN"/>
        </w:rPr>
        <w:t>一般为</w:t>
      </w: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0%和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0%。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2）</w:t>
      </w:r>
      <w:r>
        <w:rPr>
          <w:rFonts w:hint="eastAsia" w:ascii="宋体" w:hAnsi="宋体"/>
          <w:sz w:val="24"/>
        </w:rPr>
        <w:t>综合成绩不及格的学生，学校不予以组织补考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3）教师在学校</w:t>
      </w:r>
      <w:r>
        <w:rPr>
          <w:rFonts w:hint="eastAsia" w:ascii="宋体" w:hAnsi="宋体"/>
          <w:sz w:val="24"/>
        </w:rPr>
        <w:t>综合</w:t>
      </w:r>
      <w:r>
        <w:rPr>
          <w:rFonts w:hint="eastAsia" w:ascii="宋体" w:hAnsi="宋体"/>
          <w:sz w:val="24"/>
          <w:lang w:eastAsia="zh-CN"/>
        </w:rPr>
        <w:t>教务系统登录记载</w:t>
      </w:r>
      <w:r>
        <w:rPr>
          <w:rFonts w:hint="eastAsia" w:ascii="宋体" w:hAnsi="宋体"/>
          <w:sz w:val="24"/>
          <w:lang w:val="en-US" w:eastAsia="zh-CN"/>
        </w:rPr>
        <w:t>学生课程</w:t>
      </w:r>
      <w:r>
        <w:rPr>
          <w:rFonts w:hint="eastAsia" w:ascii="宋体" w:hAnsi="宋体"/>
          <w:sz w:val="24"/>
        </w:rPr>
        <w:t>成绩</w:t>
      </w:r>
      <w:r>
        <w:rPr>
          <w:rFonts w:hint="eastAsia" w:ascii="宋体" w:hAnsi="宋体"/>
          <w:sz w:val="24"/>
          <w:lang w:eastAsia="zh-CN"/>
        </w:rPr>
        <w:t>时，</w:t>
      </w:r>
      <w:r>
        <w:rPr>
          <w:rFonts w:hint="eastAsia" w:ascii="宋体" w:hAnsi="宋体"/>
          <w:sz w:val="24"/>
        </w:rPr>
        <w:t>线上（网络）</w:t>
      </w:r>
      <w:r>
        <w:rPr>
          <w:rFonts w:hint="eastAsia" w:ascii="宋体" w:hAnsi="宋体"/>
          <w:sz w:val="24"/>
          <w:lang w:eastAsia="zh-CN"/>
        </w:rPr>
        <w:t>最终</w:t>
      </w:r>
      <w:r>
        <w:rPr>
          <w:rFonts w:hint="eastAsia" w:ascii="宋体" w:hAnsi="宋体"/>
          <w:sz w:val="24"/>
        </w:rPr>
        <w:t>成绩</w:t>
      </w:r>
      <w:r>
        <w:rPr>
          <w:rFonts w:hint="eastAsia" w:ascii="宋体" w:hAnsi="宋体"/>
          <w:sz w:val="24"/>
          <w:lang w:eastAsia="zh-CN"/>
        </w:rPr>
        <w:t>记载为期末成绩，</w:t>
      </w:r>
      <w:r>
        <w:rPr>
          <w:rFonts w:hint="eastAsia" w:ascii="宋体" w:hAnsi="宋体"/>
          <w:sz w:val="24"/>
        </w:rPr>
        <w:t>线下（实体课堂）学习成绩</w:t>
      </w:r>
      <w:r>
        <w:rPr>
          <w:rFonts w:hint="eastAsia" w:ascii="宋体" w:hAnsi="宋体"/>
          <w:sz w:val="24"/>
          <w:lang w:eastAsia="zh-CN"/>
        </w:rPr>
        <w:t>记载为平时成绩。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4．建议</w:t>
      </w:r>
      <w:r>
        <w:rPr>
          <w:rFonts w:hint="eastAsia" w:ascii="宋体" w:hAnsi="宋体"/>
          <w:sz w:val="24"/>
          <w:lang w:eastAsia="zh-CN"/>
        </w:rPr>
        <w:t>教师</w:t>
      </w:r>
      <w:r>
        <w:rPr>
          <w:rFonts w:hint="eastAsia" w:ascii="宋体" w:hAnsi="宋体"/>
          <w:sz w:val="24"/>
        </w:rPr>
        <w:t>建立</w:t>
      </w:r>
      <w:r>
        <w:rPr>
          <w:rFonts w:hint="eastAsia" w:ascii="宋体" w:hAnsi="宋体"/>
          <w:sz w:val="24"/>
          <w:lang w:eastAsia="zh-CN"/>
        </w:rPr>
        <w:t>本</w:t>
      </w:r>
      <w:r>
        <w:rPr>
          <w:rFonts w:hint="eastAsia" w:ascii="宋体" w:hAnsi="宋体"/>
          <w:sz w:val="24"/>
        </w:rPr>
        <w:t>课程教学班级QQ群或微信群</w:t>
      </w:r>
      <w:r>
        <w:rPr>
          <w:rFonts w:hint="eastAsia" w:ascii="宋体" w:hAnsi="宋体"/>
          <w:sz w:val="24"/>
          <w:lang w:eastAsia="zh-CN"/>
        </w:rPr>
        <w:t>，要求学生加入，方便日常管理。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5．工作联系人：乔玉香，办公电话：2383029。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教 务 处</w:t>
      </w:r>
    </w:p>
    <w:p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201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lang w:val="en-US" w:eastAsia="zh-CN"/>
        </w:rPr>
        <w:t>15</w:t>
      </w:r>
      <w:r>
        <w:rPr>
          <w:rFonts w:hint="eastAsia" w:ascii="宋体" w:hAnsi="宋体"/>
          <w:sz w:val="24"/>
        </w:rPr>
        <w:t>日</w:t>
      </w:r>
    </w:p>
    <w:p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附件1：</w:t>
      </w:r>
      <w:r>
        <w:rPr>
          <w:rFonts w:hint="eastAsia" w:ascii="宋体" w:hAnsi="宋体"/>
          <w:sz w:val="24"/>
          <w:lang w:eastAsia="zh-CN"/>
        </w:rPr>
        <w:t>《广东海洋大学-智慧树网教师端使用手册》</w:t>
      </w:r>
    </w:p>
    <w:p>
      <w:pPr>
        <w:spacing w:line="440" w:lineRule="exact"/>
      </w:pPr>
      <w:r>
        <w:rPr>
          <w:rFonts w:hint="eastAsia" w:ascii="宋体" w:hAnsi="宋体"/>
          <w:sz w:val="24"/>
        </w:rPr>
        <w:t>附件2：《广东海洋大学-智慧树网学生端使用手册》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97750F"/>
    <w:rsid w:val="11EE1B1A"/>
    <w:rsid w:val="173F1D8E"/>
    <w:rsid w:val="178E298D"/>
    <w:rsid w:val="313977E6"/>
    <w:rsid w:val="371A439D"/>
    <w:rsid w:val="416906DD"/>
    <w:rsid w:val="41CD6127"/>
    <w:rsid w:val="4797750F"/>
    <w:rsid w:val="52E8036E"/>
    <w:rsid w:val="6CFE3AA4"/>
    <w:rsid w:val="77E13575"/>
    <w:rsid w:val="790D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2018-03-12T13:41:00Z</dcterms:created>
  <dc:creator>Administrator</dc:creator>
  <cp:lastModifiedBy>Administrator</cp:lastModifiedBy>
  <dcterms:modified xsi:type="dcterms:W3CDTF">2018-03-17T13:03:14Z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