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eastAsia="黑体"/>
          <w:sz w:val="32"/>
          <w:szCs w:val="32"/>
        </w:rPr>
        <w:t>附件</w:t>
      </w:r>
      <w:r>
        <w:rPr>
          <w:rFonts w:ascii="Times New Roman" w:hAnsi="Times New Roman" w:eastAsia="黑体"/>
          <w:sz w:val="32"/>
          <w:szCs w:val="32"/>
        </w:rPr>
        <w:t>2</w:t>
      </w:r>
    </w:p>
    <w:p>
      <w:pPr>
        <w:spacing w:line="760" w:lineRule="exact"/>
        <w:jc w:val="center"/>
        <w:rPr>
          <w:rFonts w:ascii="Times New Roman" w:hAnsi="Times New Roman" w:eastAsia="方正小标宋简体"/>
          <w:bCs/>
          <w:color w:val="000000"/>
          <w:kern w:val="0"/>
          <w:sz w:val="44"/>
          <w:szCs w:val="44"/>
        </w:rPr>
      </w:pPr>
      <w:r>
        <w:rPr>
          <w:rFonts w:ascii="Times New Roman" w:eastAsia="方正小标宋简体"/>
          <w:bCs/>
          <w:color w:val="000000"/>
          <w:kern w:val="0"/>
          <w:sz w:val="44"/>
          <w:szCs w:val="44"/>
        </w:rPr>
        <w:t>申请承建本科高校教指委汇总表</w:t>
      </w:r>
    </w:p>
    <w:p>
      <w:pPr>
        <w:spacing w:line="400" w:lineRule="exact"/>
        <w:jc w:val="center"/>
        <w:rPr>
          <w:rFonts w:ascii="Times New Roman" w:hAnsi="Times New Roman" w:eastAsia="方正小标宋简体"/>
          <w:sz w:val="44"/>
          <w:szCs w:val="44"/>
        </w:rPr>
      </w:pPr>
    </w:p>
    <w:tbl>
      <w:tblPr>
        <w:tblStyle w:val="5"/>
        <w:tblW w:w="1293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2547"/>
        <w:gridCol w:w="1139"/>
        <w:gridCol w:w="708"/>
        <w:gridCol w:w="1134"/>
        <w:gridCol w:w="1180"/>
        <w:gridCol w:w="1275"/>
        <w:gridCol w:w="1684"/>
        <w:gridCol w:w="253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293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Times New Roman" w:eastAsia="仿宋_GB2312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2"/>
              </w:rPr>
              <w:t>申请学校名称</w:t>
            </w:r>
            <w:r>
              <w:rPr>
                <w:rFonts w:hint="eastAsia" w:ascii="仿宋_GB2312" w:hAnsi="Times New Roman" w:eastAsia="仿宋_GB2312"/>
                <w:color w:val="000000"/>
                <w:kern w:val="0"/>
                <w:sz w:val="22"/>
              </w:rPr>
              <w:t>(</w:t>
            </w:r>
            <w:r>
              <w:rPr>
                <w:rFonts w:hint="eastAsia" w:ascii="仿宋_GB2312" w:eastAsia="仿宋_GB2312"/>
                <w:color w:val="000000"/>
                <w:kern w:val="0"/>
                <w:sz w:val="22"/>
              </w:rPr>
              <w:t>学校公章</w:t>
            </w:r>
            <w:r>
              <w:rPr>
                <w:rFonts w:hint="eastAsia" w:ascii="仿宋_GB2312" w:hAnsi="Times New Roman" w:eastAsia="仿宋_GB2312"/>
                <w:color w:val="000000"/>
                <w:kern w:val="0"/>
                <w:sz w:val="22"/>
              </w:rPr>
              <w:t>)</w:t>
            </w:r>
            <w:r>
              <w:rPr>
                <w:rFonts w:hint="eastAsia" w:ascii="仿宋_GB2312" w:eastAsia="仿宋_GB2312"/>
                <w:color w:val="000000"/>
                <w:kern w:val="0"/>
                <w:sz w:val="22"/>
              </w:rPr>
              <w:t>：</w:t>
            </w:r>
            <w:r>
              <w:rPr>
                <w:rFonts w:hint="eastAsia" w:ascii="仿宋_GB2312" w:hAnsi="Times New Roman" w:eastAsia="仿宋_GB2312"/>
                <w:color w:val="000000"/>
                <w:kern w:val="0"/>
                <w:sz w:val="22"/>
              </w:rPr>
              <w:t xml:space="preserve">                   </w:t>
            </w:r>
            <w:r>
              <w:rPr>
                <w:rFonts w:hint="eastAsia" w:ascii="仿宋_GB2312" w:eastAsia="仿宋_GB2312"/>
                <w:color w:val="000000"/>
                <w:kern w:val="0"/>
                <w:sz w:val="22"/>
              </w:rPr>
              <w:t>联系人：</w:t>
            </w:r>
            <w:r>
              <w:rPr>
                <w:rFonts w:hint="eastAsia" w:ascii="仿宋_GB2312" w:hAnsi="Times New Roman" w:eastAsia="仿宋_GB2312"/>
                <w:color w:val="000000"/>
                <w:kern w:val="0"/>
                <w:sz w:val="22"/>
              </w:rPr>
              <w:t xml:space="preserve">               </w:t>
            </w:r>
            <w:r>
              <w:rPr>
                <w:rFonts w:hint="eastAsia" w:ascii="仿宋_GB2312" w:eastAsia="仿宋_GB2312"/>
                <w:color w:val="000000"/>
                <w:kern w:val="0"/>
                <w:sz w:val="22"/>
              </w:rPr>
              <w:t>手机号码：</w:t>
            </w:r>
            <w:r>
              <w:rPr>
                <w:rFonts w:hint="eastAsia" w:ascii="仿宋_GB2312" w:hAnsi="Times New Roman" w:eastAsia="仿宋_GB2312"/>
                <w:color w:val="000000"/>
                <w:kern w:val="0"/>
                <w:sz w:val="22"/>
              </w:rPr>
              <w:t xml:space="preserve">  </w:t>
            </w:r>
            <w:r>
              <w:rPr>
                <w:rFonts w:hint="eastAsia" w:ascii="仿宋_GB2312" w:hAnsi="Times New Roman" w:eastAsia="仿宋_GB2312"/>
                <w:color w:val="000000"/>
                <w:kern w:val="0"/>
                <w:sz w:val="22"/>
                <w:lang w:val="en-US" w:eastAsia="zh-CN"/>
              </w:rPr>
              <w:t xml:space="preserve">      </w:t>
            </w:r>
            <w:r>
              <w:rPr>
                <w:rFonts w:hint="eastAsia" w:ascii="仿宋_GB2312" w:hAnsi="Times New Roman" w:eastAsia="仿宋_GB2312"/>
                <w:color w:val="000000"/>
                <w:kern w:val="0"/>
                <w:sz w:val="22"/>
              </w:rPr>
              <w:t xml:space="preserve">   </w:t>
            </w:r>
            <w:r>
              <w:rPr>
                <w:rFonts w:hint="eastAsia" w:ascii="仿宋_GB2312" w:eastAsia="仿宋_GB2312"/>
                <w:color w:val="000000"/>
                <w:kern w:val="0"/>
                <w:sz w:val="22"/>
              </w:rPr>
              <w:t>电子邮件：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 w:val="22"/>
              </w:rPr>
            </w:pPr>
            <w:r>
              <w:rPr>
                <w:rFonts w:ascii="黑体" w:hAnsi="黑体" w:eastAsia="黑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 w:val="22"/>
              </w:rPr>
            </w:pPr>
            <w:r>
              <w:rPr>
                <w:rFonts w:ascii="黑体" w:hAnsi="黑体" w:eastAsia="黑体"/>
                <w:color w:val="000000"/>
                <w:kern w:val="0"/>
                <w:sz w:val="22"/>
              </w:rPr>
              <w:t>教指委名称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 w:val="22"/>
              </w:rPr>
            </w:pPr>
            <w:r>
              <w:rPr>
                <w:rFonts w:ascii="黑体" w:hAnsi="黑体" w:eastAsia="黑体"/>
                <w:color w:val="000000"/>
                <w:kern w:val="0"/>
                <w:sz w:val="22"/>
              </w:rPr>
              <w:t>主任委员</w:t>
            </w:r>
          </w:p>
          <w:p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 w:val="22"/>
              </w:rPr>
            </w:pPr>
            <w:r>
              <w:rPr>
                <w:rFonts w:ascii="黑体" w:hAnsi="黑体" w:eastAsia="黑体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 w:val="22"/>
              </w:rPr>
            </w:pPr>
            <w:r>
              <w:rPr>
                <w:rFonts w:ascii="黑体" w:hAnsi="黑体" w:eastAsia="黑体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 w:val="22"/>
              </w:rPr>
            </w:pPr>
            <w:r>
              <w:rPr>
                <w:rFonts w:ascii="黑体" w:hAnsi="黑体" w:eastAsia="黑体"/>
                <w:color w:val="000000"/>
                <w:kern w:val="0"/>
                <w:sz w:val="22"/>
              </w:rPr>
              <w:t>职称</w:t>
            </w: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 w:val="22"/>
              </w:rPr>
            </w:pPr>
            <w:r>
              <w:rPr>
                <w:rFonts w:ascii="黑体" w:hAnsi="黑体" w:eastAsia="黑体"/>
                <w:color w:val="000000"/>
                <w:kern w:val="0"/>
                <w:sz w:val="22"/>
              </w:rPr>
              <w:t>职务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 w:val="22"/>
              </w:rPr>
            </w:pPr>
            <w:r>
              <w:rPr>
                <w:rFonts w:ascii="黑体" w:hAnsi="黑体" w:eastAsia="黑体"/>
                <w:color w:val="000000"/>
                <w:kern w:val="0"/>
                <w:sz w:val="22"/>
              </w:rPr>
              <w:t>出生日期</w:t>
            </w: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 w:val="22"/>
              </w:rPr>
            </w:pPr>
            <w:r>
              <w:rPr>
                <w:rFonts w:ascii="黑体" w:hAnsi="黑体" w:eastAsia="黑体"/>
                <w:color w:val="000000"/>
                <w:kern w:val="0"/>
                <w:sz w:val="22"/>
              </w:rPr>
              <w:t>手机号码</w:t>
            </w:r>
          </w:p>
        </w:tc>
        <w:tc>
          <w:tcPr>
            <w:tcW w:w="2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 w:val="22"/>
              </w:rPr>
            </w:pPr>
            <w:r>
              <w:rPr>
                <w:rFonts w:ascii="黑体" w:hAnsi="黑体" w:eastAsia="黑体"/>
                <w:color w:val="000000"/>
                <w:kern w:val="0"/>
                <w:sz w:val="22"/>
              </w:rPr>
              <w:t>现任教育部</w:t>
            </w:r>
          </w:p>
          <w:p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 w:val="22"/>
              </w:rPr>
            </w:pPr>
            <w:r>
              <w:rPr>
                <w:rFonts w:ascii="黑体" w:hAnsi="黑体" w:eastAsia="黑体"/>
                <w:color w:val="000000"/>
                <w:kern w:val="0"/>
                <w:sz w:val="22"/>
              </w:rPr>
              <w:t>教指委名称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</w:tr>
    </w:tbl>
    <w:p>
      <w:pPr>
        <w:spacing w:line="560" w:lineRule="exact"/>
        <w:rPr>
          <w:rFonts w:ascii="Times New Roman" w:hAnsi="Times New Roman" w:eastAsia="仿宋_GB2312"/>
          <w:sz w:val="32"/>
        </w:rPr>
      </w:pPr>
      <w:r>
        <w:rPr>
          <w:rFonts w:ascii="Times New Roman" w:eastAsia="仿宋_GB2312"/>
          <w:sz w:val="32"/>
        </w:rPr>
        <w:t>注：本表序号和教指委名称参照</w:t>
      </w:r>
      <w:r>
        <w:rPr>
          <w:rFonts w:hint="eastAsia" w:ascii="Times New Roman" w:eastAsia="仿宋_GB2312"/>
          <w:sz w:val="32"/>
        </w:rPr>
        <w:t>粤教高函</w:t>
      </w:r>
      <w:r>
        <w:rPr>
          <w:rFonts w:hint="eastAsia" w:ascii="Times New Roman" w:eastAsia="仿宋_GB2312"/>
          <w:sz w:val="32"/>
          <w:lang w:val="en-US" w:eastAsia="zh-CN"/>
        </w:rPr>
        <w:t>[</w:t>
      </w:r>
      <w:r>
        <w:rPr>
          <w:rFonts w:hint="eastAsia" w:ascii="Times New Roman" w:eastAsia="仿宋_GB2312"/>
          <w:sz w:val="32"/>
        </w:rPr>
        <w:t>201</w:t>
      </w:r>
      <w:r>
        <w:rPr>
          <w:rFonts w:hint="eastAsia" w:ascii="Times New Roman" w:eastAsia="仿宋_GB2312"/>
          <w:sz w:val="32"/>
          <w:lang w:val="en-US" w:eastAsia="zh-CN"/>
        </w:rPr>
        <w:t>9]2</w:t>
      </w:r>
      <w:r>
        <w:rPr>
          <w:rFonts w:hint="eastAsia" w:ascii="Times New Roman" w:eastAsia="仿宋_GB2312"/>
          <w:sz w:val="32"/>
        </w:rPr>
        <w:t>号</w:t>
      </w:r>
      <w:r>
        <w:rPr>
          <w:rFonts w:ascii="Times New Roman" w:eastAsia="仿宋_GB2312"/>
          <w:sz w:val="32"/>
        </w:rPr>
        <w:t>附件</w:t>
      </w:r>
      <w:r>
        <w:rPr>
          <w:rFonts w:ascii="Times New Roman" w:hAnsi="Times New Roman" w:eastAsia="仿宋_GB2312"/>
          <w:sz w:val="32"/>
        </w:rPr>
        <w:t>1</w:t>
      </w:r>
      <w:r>
        <w:rPr>
          <w:rFonts w:ascii="Times New Roman" w:eastAsia="仿宋_GB2312"/>
          <w:sz w:val="32"/>
        </w:rPr>
        <w:t>填写。</w:t>
      </w:r>
    </w:p>
    <w:p>
      <w:pPr>
        <w:widowControl/>
        <w:spacing w:before="100" w:beforeAutospacing="1" w:after="100" w:afterAutospacing="1"/>
        <w:jc w:val="left"/>
        <w:rPr>
          <w:rFonts w:ascii="Times New Roman" w:hAnsi="Times New Roman" w:eastAsia="仿宋_GB2312"/>
          <w:kern w:val="0"/>
          <w:sz w:val="32"/>
          <w:szCs w:val="32"/>
        </w:rPr>
      </w:pPr>
      <w:r>
        <w:rPr>
          <w:rFonts w:ascii="Times New Roman" w:hAnsi="Times New Roman" w:eastAsia="仿宋_GB2312"/>
          <w:kern w:val="0"/>
          <w:sz w:val="32"/>
          <w:szCs w:val="32"/>
        </w:rPr>
        <w:br w:type="page"/>
      </w:r>
    </w:p>
    <w:p>
      <w:pPr>
        <w:widowControl/>
        <w:spacing w:line="560" w:lineRule="exact"/>
        <w:jc w:val="left"/>
        <w:rPr>
          <w:rFonts w:ascii="Times New Roman" w:hAnsi="Times New Roman" w:eastAsia="黑体"/>
          <w:kern w:val="0"/>
          <w:sz w:val="32"/>
          <w:szCs w:val="32"/>
        </w:rPr>
      </w:pPr>
      <w:r>
        <w:rPr>
          <w:rFonts w:ascii="Times New Roman" w:eastAsia="黑体"/>
          <w:kern w:val="0"/>
          <w:sz w:val="32"/>
          <w:szCs w:val="32"/>
        </w:rPr>
        <w:t>附件</w:t>
      </w:r>
      <w:r>
        <w:rPr>
          <w:rFonts w:ascii="Times New Roman" w:hAnsi="Times New Roman" w:eastAsia="黑体"/>
          <w:kern w:val="0"/>
          <w:sz w:val="32"/>
          <w:szCs w:val="32"/>
        </w:rPr>
        <w:t>3</w:t>
      </w:r>
    </w:p>
    <w:p>
      <w:pPr>
        <w:widowControl/>
        <w:spacing w:line="760" w:lineRule="exact"/>
        <w:jc w:val="center"/>
        <w:rPr>
          <w:rFonts w:ascii="Times New Roman" w:hAnsi="Times New Roman" w:eastAsia="方正小标宋简体"/>
          <w:kern w:val="0"/>
          <w:sz w:val="44"/>
          <w:szCs w:val="44"/>
        </w:rPr>
      </w:pPr>
      <w:r>
        <w:rPr>
          <w:rFonts w:ascii="Times New Roman" w:eastAsia="方正小标宋简体"/>
          <w:kern w:val="0"/>
          <w:sz w:val="44"/>
          <w:szCs w:val="44"/>
        </w:rPr>
        <w:t>推荐本科高校教指委委员汇总表</w:t>
      </w:r>
    </w:p>
    <w:tbl>
      <w:tblPr>
        <w:tblStyle w:val="5"/>
        <w:tblW w:w="1352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9"/>
        <w:gridCol w:w="1908"/>
        <w:gridCol w:w="850"/>
        <w:gridCol w:w="799"/>
        <w:gridCol w:w="1128"/>
        <w:gridCol w:w="1134"/>
        <w:gridCol w:w="1134"/>
        <w:gridCol w:w="1417"/>
        <w:gridCol w:w="1516"/>
        <w:gridCol w:w="1274"/>
        <w:gridCol w:w="170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  <w:jc w:val="center"/>
        </w:trPr>
        <w:tc>
          <w:tcPr>
            <w:tcW w:w="1352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  <w:r>
              <w:rPr>
                <w:rFonts w:hint="eastAsia" w:ascii="Times New Roman" w:eastAsia="仿宋_GB2312"/>
                <w:color w:val="000000"/>
                <w:kern w:val="0"/>
                <w:sz w:val="22"/>
                <w:lang w:eastAsia="zh-CN"/>
              </w:rPr>
              <w:t>推荐单位</w:t>
            </w:r>
            <w:r>
              <w:rPr>
                <w:rFonts w:ascii="Times New Roman" w:eastAsia="仿宋_GB2312"/>
                <w:color w:val="000000"/>
                <w:kern w:val="0"/>
                <w:sz w:val="22"/>
              </w:rPr>
              <w:t>名称（公章）：</w:t>
            </w:r>
            <w:r>
              <w:rPr>
                <w:rFonts w:ascii="Times New Roman" w:hAnsi="Times New Roman" w:eastAsia="仿宋_GB2312"/>
                <w:color w:val="000000"/>
                <w:kern w:val="0"/>
                <w:sz w:val="22"/>
              </w:rPr>
              <w:t xml:space="preserve">                                          </w:t>
            </w:r>
            <w:r>
              <w:rPr>
                <w:rFonts w:ascii="Times New Roman" w:eastAsia="仿宋_GB2312"/>
                <w:color w:val="000000"/>
                <w:kern w:val="0"/>
                <w:sz w:val="22"/>
              </w:rPr>
              <w:t>联系人：</w:t>
            </w:r>
            <w:r>
              <w:rPr>
                <w:rFonts w:ascii="Times New Roman" w:hAnsi="Times New Roman" w:eastAsia="仿宋_GB2312"/>
                <w:color w:val="000000"/>
                <w:kern w:val="0"/>
                <w:sz w:val="22"/>
              </w:rPr>
              <w:t xml:space="preserve">              </w:t>
            </w:r>
            <w:r>
              <w:rPr>
                <w:rFonts w:ascii="Times New Roman" w:eastAsia="仿宋_GB2312"/>
                <w:color w:val="000000"/>
                <w:kern w:val="0"/>
                <w:sz w:val="22"/>
              </w:rPr>
              <w:t>手机号码：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 w:val="22"/>
              </w:rPr>
            </w:pPr>
            <w:r>
              <w:rPr>
                <w:rFonts w:ascii="黑体" w:hAnsi="黑体" w:eastAsia="黑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 w:val="22"/>
              </w:rPr>
            </w:pPr>
            <w:r>
              <w:rPr>
                <w:rFonts w:ascii="黑体" w:hAnsi="黑体" w:eastAsia="黑体"/>
                <w:color w:val="000000"/>
                <w:kern w:val="0"/>
                <w:sz w:val="22"/>
              </w:rPr>
              <w:t>教指委名称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 w:val="22"/>
              </w:rPr>
            </w:pPr>
            <w:r>
              <w:rPr>
                <w:rFonts w:ascii="黑体" w:hAnsi="黑体" w:eastAsia="黑体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7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 w:val="22"/>
              </w:rPr>
            </w:pPr>
            <w:r>
              <w:rPr>
                <w:rFonts w:ascii="黑体" w:hAnsi="黑体" w:eastAsia="黑体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 w:val="22"/>
              </w:rPr>
            </w:pPr>
            <w:r>
              <w:rPr>
                <w:rFonts w:ascii="黑体" w:hAnsi="黑体" w:eastAsia="黑体"/>
                <w:color w:val="000000"/>
                <w:kern w:val="0"/>
                <w:sz w:val="22"/>
              </w:rPr>
              <w:t>出生年月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 w:val="22"/>
              </w:rPr>
            </w:pPr>
            <w:r>
              <w:rPr>
                <w:rFonts w:ascii="黑体" w:hAnsi="黑体" w:eastAsia="黑体"/>
                <w:color w:val="000000"/>
                <w:kern w:val="0"/>
                <w:sz w:val="22"/>
              </w:rPr>
              <w:t>教学职称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 w:val="22"/>
              </w:rPr>
            </w:pPr>
            <w:r>
              <w:rPr>
                <w:rFonts w:ascii="黑体" w:hAnsi="黑体" w:eastAsia="黑体"/>
                <w:color w:val="000000"/>
                <w:kern w:val="0"/>
                <w:sz w:val="22"/>
              </w:rPr>
              <w:t>行政职务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 w:val="22"/>
              </w:rPr>
            </w:pPr>
            <w:r>
              <w:rPr>
                <w:rFonts w:ascii="黑体" w:hAnsi="黑体" w:eastAsia="黑体"/>
                <w:color w:val="000000"/>
                <w:kern w:val="0"/>
                <w:sz w:val="22"/>
              </w:rPr>
              <w:t>教指委职务</w:t>
            </w: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 w:val="22"/>
              </w:rPr>
            </w:pPr>
            <w:r>
              <w:rPr>
                <w:rFonts w:ascii="黑体" w:hAnsi="黑体" w:eastAsia="黑体"/>
                <w:color w:val="000000"/>
                <w:kern w:val="0"/>
                <w:sz w:val="22"/>
              </w:rPr>
              <w:t>手机号码</w:t>
            </w:r>
          </w:p>
        </w:tc>
        <w:tc>
          <w:tcPr>
            <w:tcW w:w="12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 w:val="22"/>
              </w:rPr>
            </w:pPr>
            <w:r>
              <w:rPr>
                <w:rFonts w:ascii="黑体" w:hAnsi="黑体" w:eastAsia="黑体"/>
                <w:color w:val="000000"/>
                <w:kern w:val="0"/>
                <w:sz w:val="22"/>
              </w:rPr>
              <w:t>电子邮件</w:t>
            </w:r>
          </w:p>
        </w:tc>
        <w:tc>
          <w:tcPr>
            <w:tcW w:w="1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 w:val="22"/>
              </w:rPr>
            </w:pPr>
            <w:r>
              <w:rPr>
                <w:rFonts w:ascii="黑体" w:hAnsi="黑体" w:eastAsia="黑体"/>
                <w:color w:val="000000"/>
                <w:kern w:val="0"/>
                <w:sz w:val="22"/>
              </w:rPr>
              <w:t>是否教育部相应教指委委员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6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000000"/>
                <w:kern w:val="0"/>
                <w:sz w:val="22"/>
              </w:rPr>
            </w:pPr>
          </w:p>
        </w:tc>
      </w:tr>
    </w:tbl>
    <w:p>
      <w:pPr>
        <w:rPr>
          <w:rFonts w:ascii="Times New Roman" w:hAnsi="Times New Roman" w:eastAsia="仿宋_GB2312"/>
          <w:sz w:val="32"/>
        </w:rPr>
      </w:pPr>
      <w:r>
        <w:rPr>
          <w:rFonts w:ascii="Times New Roman" w:eastAsia="仿宋_GB2312"/>
          <w:sz w:val="32"/>
        </w:rPr>
        <w:t>注：本表序号和教指委名称参照</w:t>
      </w:r>
      <w:r>
        <w:rPr>
          <w:rFonts w:hint="eastAsia" w:ascii="Times New Roman" w:eastAsia="仿宋_GB2312"/>
          <w:sz w:val="32"/>
        </w:rPr>
        <w:t>粤教高函</w:t>
      </w:r>
      <w:r>
        <w:rPr>
          <w:rFonts w:hint="eastAsia" w:ascii="Times New Roman" w:eastAsia="仿宋_GB2312"/>
          <w:sz w:val="32"/>
          <w:lang w:val="en-US" w:eastAsia="zh-CN"/>
        </w:rPr>
        <w:t>[</w:t>
      </w:r>
      <w:r>
        <w:rPr>
          <w:rFonts w:hint="eastAsia" w:ascii="Times New Roman" w:eastAsia="仿宋_GB2312"/>
          <w:sz w:val="32"/>
        </w:rPr>
        <w:t>201</w:t>
      </w:r>
      <w:r>
        <w:rPr>
          <w:rFonts w:hint="eastAsia" w:ascii="Times New Roman" w:eastAsia="仿宋_GB2312"/>
          <w:sz w:val="32"/>
          <w:lang w:val="en-US" w:eastAsia="zh-CN"/>
        </w:rPr>
        <w:t>9]2</w:t>
      </w:r>
      <w:r>
        <w:rPr>
          <w:rFonts w:hint="eastAsia" w:ascii="Times New Roman" w:eastAsia="仿宋_GB2312"/>
          <w:sz w:val="32"/>
        </w:rPr>
        <w:t>号</w:t>
      </w:r>
      <w:r>
        <w:rPr>
          <w:rFonts w:ascii="Times New Roman" w:eastAsia="仿宋_GB2312"/>
          <w:sz w:val="32"/>
        </w:rPr>
        <w:t>附件</w:t>
      </w:r>
      <w:r>
        <w:rPr>
          <w:rFonts w:ascii="Times New Roman" w:hAnsi="Times New Roman" w:eastAsia="仿宋_GB2312"/>
          <w:sz w:val="32"/>
        </w:rPr>
        <w:t>1</w:t>
      </w:r>
      <w:r>
        <w:rPr>
          <w:rFonts w:ascii="Times New Roman" w:eastAsia="仿宋_GB2312"/>
          <w:sz w:val="32"/>
        </w:rPr>
        <w:t>填写。</w:t>
      </w:r>
    </w:p>
    <w:p>
      <w:pPr>
        <w:spacing w:line="560" w:lineRule="exact"/>
        <w:ind w:firstLine="210"/>
        <w:jc w:val="left"/>
        <w:rPr>
          <w:rFonts w:ascii="Times New Roman" w:hAnsi="Times New Roman" w:eastAsia="仿宋_GB2312"/>
          <w:sz w:val="32"/>
          <w:szCs w:val="32"/>
        </w:rPr>
        <w:sectPr>
          <w:footerReference r:id="rId3" w:type="default"/>
          <w:pgSz w:w="16840" w:h="11907" w:orient="landscape"/>
          <w:pgMar w:top="1588" w:right="2098" w:bottom="1474" w:left="1985" w:header="851" w:footer="1588" w:gutter="0"/>
          <w:cols w:space="720" w:num="1"/>
          <w:docGrid w:linePitch="286" w:charSpace="0"/>
        </w:sectPr>
      </w:pPr>
    </w:p>
    <w:p>
      <w:pPr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eastAsia="黑体"/>
          <w:sz w:val="32"/>
          <w:szCs w:val="32"/>
        </w:rPr>
        <w:t>附件</w:t>
      </w:r>
      <w:r>
        <w:rPr>
          <w:rFonts w:ascii="Times New Roman" w:hAnsi="Times New Roman" w:eastAsia="黑体"/>
          <w:sz w:val="32"/>
          <w:szCs w:val="32"/>
        </w:rPr>
        <w:t>4</w:t>
      </w:r>
    </w:p>
    <w:p>
      <w:pPr>
        <w:autoSpaceDE w:val="0"/>
        <w:autoSpaceDN w:val="0"/>
        <w:adjustRightInd w:val="0"/>
        <w:spacing w:line="760" w:lineRule="exact"/>
        <w:jc w:val="center"/>
        <w:rPr>
          <w:rFonts w:ascii="Times New Roman" w:hAnsi="Times New Roman" w:eastAsia="方正小标宋简体"/>
          <w:kern w:val="0"/>
          <w:sz w:val="36"/>
          <w:szCs w:val="36"/>
          <w:lang w:val="zh-CN"/>
        </w:rPr>
      </w:pPr>
      <w:r>
        <w:rPr>
          <w:rFonts w:ascii="Times New Roman" w:eastAsia="方正小标宋简体"/>
          <w:kern w:val="0"/>
          <w:sz w:val="36"/>
          <w:szCs w:val="36"/>
          <w:lang w:val="zh-CN"/>
        </w:rPr>
        <w:t>广东省高等学校教学指导委员会主任委员单位申请表</w:t>
      </w:r>
    </w:p>
    <w:p>
      <w:pPr>
        <w:rPr>
          <w:rFonts w:ascii="Times New Roman" w:hAnsi="Times New Roman" w:eastAsia="仿宋_GB2312"/>
          <w:sz w:val="32"/>
          <w:szCs w:val="32"/>
        </w:rPr>
      </w:pPr>
    </w:p>
    <w:p>
      <w:pPr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黑体" w:eastAsia="黑体"/>
          <w:sz w:val="32"/>
          <w:szCs w:val="32"/>
        </w:rPr>
        <w:t>承建教指委名称：广东省</w:t>
      </w:r>
      <w:r>
        <w:rPr>
          <w:rFonts w:ascii="Times New Roman" w:hAnsi="Times New Roman" w:eastAsia="黑体"/>
          <w:sz w:val="32"/>
          <w:szCs w:val="32"/>
          <w:u w:val="single"/>
        </w:rPr>
        <w:t xml:space="preserve">               </w:t>
      </w:r>
      <w:r>
        <w:rPr>
          <w:rFonts w:ascii="Times New Roman" w:hAnsi="黑体" w:eastAsia="黑体"/>
          <w:sz w:val="32"/>
          <w:szCs w:val="32"/>
        </w:rPr>
        <w:t>指导委员会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8"/>
        <w:gridCol w:w="2122"/>
        <w:gridCol w:w="2140"/>
        <w:gridCol w:w="21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138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>单位名称</w:t>
            </w:r>
          </w:p>
        </w:tc>
        <w:tc>
          <w:tcPr>
            <w:tcW w:w="6384" w:type="dxa"/>
            <w:gridSpan w:val="3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138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>通讯地址</w:t>
            </w:r>
          </w:p>
        </w:tc>
        <w:tc>
          <w:tcPr>
            <w:tcW w:w="6384" w:type="dxa"/>
            <w:gridSpan w:val="3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138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>负责人姓名</w:t>
            </w:r>
          </w:p>
        </w:tc>
        <w:tc>
          <w:tcPr>
            <w:tcW w:w="2122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214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>联系人姓名</w:t>
            </w:r>
          </w:p>
        </w:tc>
        <w:tc>
          <w:tcPr>
            <w:tcW w:w="2122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138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>办公电话</w:t>
            </w:r>
          </w:p>
        </w:tc>
        <w:tc>
          <w:tcPr>
            <w:tcW w:w="2122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214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>办公电话</w:t>
            </w:r>
          </w:p>
        </w:tc>
        <w:tc>
          <w:tcPr>
            <w:tcW w:w="2122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138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>手机号码</w:t>
            </w:r>
          </w:p>
        </w:tc>
        <w:tc>
          <w:tcPr>
            <w:tcW w:w="2122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214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>手机号码</w:t>
            </w:r>
          </w:p>
        </w:tc>
        <w:tc>
          <w:tcPr>
            <w:tcW w:w="2122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138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>电子邮件</w:t>
            </w:r>
          </w:p>
        </w:tc>
        <w:tc>
          <w:tcPr>
            <w:tcW w:w="2122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2140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>电子邮件</w:t>
            </w:r>
          </w:p>
        </w:tc>
        <w:tc>
          <w:tcPr>
            <w:tcW w:w="2122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138" w:type="dxa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>工作基础</w:t>
            </w:r>
          </w:p>
        </w:tc>
        <w:tc>
          <w:tcPr>
            <w:tcW w:w="6384" w:type="dxa"/>
            <w:gridSpan w:val="3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1" w:hRule="atLeast"/>
        </w:trPr>
        <w:tc>
          <w:tcPr>
            <w:tcW w:w="2138" w:type="dxa"/>
            <w:noWrap w:val="0"/>
            <w:vAlign w:val="center"/>
          </w:tcPr>
          <w:p>
            <w:pPr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>相关工作近三年获奖情况</w:t>
            </w:r>
          </w:p>
        </w:tc>
        <w:tc>
          <w:tcPr>
            <w:tcW w:w="6384" w:type="dxa"/>
            <w:gridSpan w:val="3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7" w:hRule="atLeast"/>
        </w:trPr>
        <w:tc>
          <w:tcPr>
            <w:tcW w:w="2138" w:type="dxa"/>
            <w:noWrap w:val="0"/>
            <w:vAlign w:val="center"/>
          </w:tcPr>
          <w:p>
            <w:pPr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>工作思路</w:t>
            </w:r>
          </w:p>
        </w:tc>
        <w:tc>
          <w:tcPr>
            <w:tcW w:w="6384" w:type="dxa"/>
            <w:gridSpan w:val="3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>（对教指委工作的基本认识和对新一届教指委工作的考虑）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3" w:hRule="atLeast"/>
        </w:trPr>
        <w:tc>
          <w:tcPr>
            <w:tcW w:w="2138" w:type="dxa"/>
            <w:noWrap w:val="0"/>
            <w:vAlign w:val="center"/>
          </w:tcPr>
          <w:p>
            <w:pPr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>条件保障</w:t>
            </w:r>
          </w:p>
        </w:tc>
        <w:tc>
          <w:tcPr>
            <w:tcW w:w="6384" w:type="dxa"/>
            <w:gridSpan w:val="3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>（本单位能够为教指委开展工作提供的保障条件。相关政策支持、每年工作经费投入等）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1" w:hRule="atLeast"/>
        </w:trPr>
        <w:tc>
          <w:tcPr>
            <w:tcW w:w="2138" w:type="dxa"/>
            <w:noWrap w:val="0"/>
            <w:vAlign w:val="center"/>
          </w:tcPr>
          <w:p>
            <w:pPr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>单位意见</w:t>
            </w:r>
          </w:p>
        </w:tc>
        <w:tc>
          <w:tcPr>
            <w:tcW w:w="6384" w:type="dxa"/>
            <w:gridSpan w:val="3"/>
            <w:noWrap w:val="0"/>
            <w:vAlign w:val="top"/>
          </w:tcPr>
          <w:p>
            <w:pPr>
              <w:rPr>
                <w:rFonts w:ascii="Times New Roman" w:hAnsi="Times New Roman" w:eastAsia="仿宋_GB2312"/>
                <w:sz w:val="32"/>
                <w:szCs w:val="32"/>
              </w:rPr>
            </w:pPr>
          </w:p>
          <w:p>
            <w:pPr>
              <w:jc w:val="right"/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>（盖章）</w:t>
            </w:r>
          </w:p>
          <w:p>
            <w:pPr>
              <w:jc w:val="right"/>
              <w:rPr>
                <w:rFonts w:ascii="Times New Roman" w:hAnsi="Times New Roman" w:eastAsia="仿宋_GB2312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sz w:val="32"/>
                <w:szCs w:val="32"/>
              </w:rPr>
              <w:t>2019年1月  日</w:t>
            </w:r>
          </w:p>
        </w:tc>
      </w:tr>
    </w:tbl>
    <w:p>
      <w:pPr>
        <w:rPr>
          <w:rFonts w:ascii="Times New Roman" w:hAnsi="Times New Roman" w:eastAsia="仿宋_GB2312"/>
          <w:sz w:val="32"/>
          <w:szCs w:val="32"/>
        </w:rPr>
      </w:pPr>
    </w:p>
    <w:p>
      <w:pPr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br w:type="page"/>
      </w:r>
      <w:r>
        <w:rPr>
          <w:rFonts w:ascii="Times New Roman" w:eastAsia="黑体"/>
          <w:sz w:val="32"/>
          <w:szCs w:val="32"/>
        </w:rPr>
        <w:t>附件</w:t>
      </w:r>
      <w:r>
        <w:rPr>
          <w:rFonts w:ascii="Times New Roman" w:hAnsi="Times New Roman" w:eastAsia="黑体"/>
          <w:sz w:val="32"/>
          <w:szCs w:val="32"/>
        </w:rPr>
        <w:t>5</w:t>
      </w:r>
    </w:p>
    <w:p>
      <w:pPr>
        <w:autoSpaceDE w:val="0"/>
        <w:autoSpaceDN w:val="0"/>
        <w:adjustRightInd w:val="0"/>
        <w:spacing w:line="760" w:lineRule="exact"/>
        <w:jc w:val="center"/>
        <w:rPr>
          <w:rFonts w:ascii="Times New Roman" w:hAnsi="Times New Roman" w:eastAsia="方正小标宋简体"/>
          <w:kern w:val="0"/>
          <w:sz w:val="36"/>
          <w:szCs w:val="36"/>
          <w:lang w:val="zh-CN"/>
        </w:rPr>
      </w:pPr>
      <w:r>
        <w:rPr>
          <w:rFonts w:ascii="Times New Roman" w:eastAsia="方正小标宋简体"/>
          <w:kern w:val="0"/>
          <w:sz w:val="36"/>
          <w:szCs w:val="36"/>
          <w:lang w:val="zh-CN"/>
        </w:rPr>
        <w:t>广东省高等学校教学指导委员会委员个人信息表</w:t>
      </w:r>
    </w:p>
    <w:p>
      <w:pPr>
        <w:rPr>
          <w:rFonts w:ascii="Times New Roman" w:hAnsi="Times New Roman" w:eastAsia="仿宋_GB2312"/>
          <w:kern w:val="0"/>
          <w:sz w:val="24"/>
        </w:rPr>
      </w:pPr>
      <w:r>
        <w:rPr>
          <w:rFonts w:ascii="Times New Roman" w:eastAsia="仿宋_GB2312"/>
          <w:sz w:val="28"/>
          <w:szCs w:val="28"/>
          <w:lang w:val="zh-CN"/>
        </w:rPr>
        <w:t>申请参加教指委名称：</w:t>
      </w:r>
    </w:p>
    <w:tbl>
      <w:tblPr>
        <w:tblStyle w:val="5"/>
        <w:tblW w:w="90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1869"/>
        <w:gridCol w:w="683"/>
        <w:gridCol w:w="1275"/>
        <w:gridCol w:w="1267"/>
        <w:gridCol w:w="2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48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eastAsia="仿宋_GB2312"/>
                <w:szCs w:val="21"/>
                <w:lang w:val="zh-CN"/>
              </w:rPr>
            </w:pPr>
            <w:r>
              <w:rPr>
                <w:rFonts w:ascii="Times New Roman" w:eastAsia="仿宋_GB2312"/>
                <w:szCs w:val="21"/>
                <w:lang w:val="zh-CN"/>
              </w:rPr>
              <w:t>姓名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eastAsia="仿宋_GB2312"/>
                <w:szCs w:val="21"/>
                <w:lang w:val="zh-CN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eastAsia="仿宋_GB2312"/>
                <w:szCs w:val="21"/>
                <w:lang w:val="zh-CN"/>
              </w:rPr>
            </w:pPr>
            <w:r>
              <w:rPr>
                <w:rFonts w:ascii="Times New Roman" w:eastAsia="仿宋_GB2312"/>
                <w:szCs w:val="21"/>
                <w:lang w:val="zh-CN"/>
              </w:rPr>
              <w:t>性别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eastAsia="仿宋_GB2312"/>
                <w:szCs w:val="21"/>
                <w:lang w:val="zh-CN"/>
              </w:rPr>
            </w:pP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eastAsia="仿宋_GB2312"/>
                <w:szCs w:val="21"/>
                <w:lang w:val="zh-CN"/>
              </w:rPr>
            </w:pPr>
            <w:r>
              <w:rPr>
                <w:rFonts w:ascii="Times New Roman" w:eastAsia="仿宋_GB2312"/>
                <w:szCs w:val="21"/>
                <w:lang w:val="zh-CN"/>
              </w:rPr>
              <w:t>出生年月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eastAsia="仿宋_GB2312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148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eastAsia="仿宋_GB2312"/>
                <w:szCs w:val="21"/>
                <w:lang w:val="zh-CN"/>
              </w:rPr>
            </w:pPr>
            <w:r>
              <w:rPr>
                <w:rFonts w:ascii="Times New Roman" w:eastAsia="仿宋_GB2312"/>
                <w:szCs w:val="21"/>
                <w:lang w:val="zh-CN"/>
              </w:rPr>
              <w:t>职称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eastAsia="仿宋_GB2312"/>
                <w:szCs w:val="21"/>
                <w:lang w:val="zh-CN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eastAsia="仿宋_GB2312"/>
                <w:szCs w:val="21"/>
                <w:lang w:val="zh-CN"/>
              </w:rPr>
            </w:pPr>
            <w:r>
              <w:rPr>
                <w:rFonts w:ascii="Times New Roman" w:eastAsia="仿宋_GB2312"/>
                <w:szCs w:val="21"/>
                <w:lang w:val="zh-CN"/>
              </w:rPr>
              <w:t>职务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eastAsia="仿宋_GB2312"/>
                <w:szCs w:val="21"/>
                <w:lang w:val="zh-CN"/>
              </w:rPr>
            </w:pP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eastAsia="仿宋_GB2312"/>
                <w:szCs w:val="21"/>
                <w:lang w:val="zh-CN"/>
              </w:rPr>
            </w:pPr>
            <w:r>
              <w:rPr>
                <w:rFonts w:ascii="Times New Roman" w:eastAsia="仿宋_GB2312"/>
                <w:szCs w:val="21"/>
                <w:lang w:val="zh-CN"/>
              </w:rPr>
              <w:t>政治面貌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eastAsia="仿宋_GB2312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3354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eastAsia="仿宋_GB2312"/>
                <w:szCs w:val="21"/>
                <w:lang w:val="zh-CN"/>
              </w:rPr>
            </w:pPr>
            <w:r>
              <w:rPr>
                <w:rFonts w:ascii="Times New Roman" w:eastAsia="仿宋_GB2312"/>
                <w:szCs w:val="21"/>
                <w:lang w:val="zh-CN"/>
              </w:rPr>
              <w:t>最后毕业院校、时间</w:t>
            </w:r>
          </w:p>
        </w:tc>
        <w:tc>
          <w:tcPr>
            <w:tcW w:w="57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eastAsia="仿宋_GB2312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148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仿宋_GB2312"/>
                <w:szCs w:val="21"/>
                <w:lang w:val="zh-CN"/>
              </w:rPr>
            </w:pPr>
            <w:r>
              <w:rPr>
                <w:rFonts w:ascii="Times New Roman" w:eastAsia="仿宋_GB2312"/>
                <w:szCs w:val="21"/>
                <w:lang w:val="zh-CN"/>
              </w:rPr>
              <w:t>最高学历</w:t>
            </w:r>
          </w:p>
        </w:tc>
        <w:tc>
          <w:tcPr>
            <w:tcW w:w="38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eastAsia="仿宋_GB2312"/>
                <w:szCs w:val="21"/>
                <w:lang w:val="zh-CN"/>
              </w:rPr>
            </w:pP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eastAsia="仿宋_GB2312"/>
                <w:szCs w:val="21"/>
                <w:lang w:val="zh-CN"/>
              </w:rPr>
            </w:pPr>
            <w:r>
              <w:rPr>
                <w:rFonts w:ascii="Times New Roman" w:eastAsia="仿宋_GB2312"/>
                <w:szCs w:val="21"/>
                <w:lang w:val="zh-CN"/>
              </w:rPr>
              <w:t>最高学位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eastAsia="仿宋_GB2312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  <w:jc w:val="center"/>
        </w:trPr>
        <w:tc>
          <w:tcPr>
            <w:tcW w:w="148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仿宋_GB2312"/>
                <w:szCs w:val="21"/>
                <w:lang w:val="zh-CN"/>
              </w:rPr>
            </w:pPr>
            <w:r>
              <w:rPr>
                <w:rFonts w:ascii="Times New Roman" w:eastAsia="仿宋_GB2312"/>
                <w:szCs w:val="21"/>
                <w:lang w:val="zh-CN"/>
              </w:rPr>
              <w:t>工作单位</w:t>
            </w:r>
          </w:p>
        </w:tc>
        <w:tc>
          <w:tcPr>
            <w:tcW w:w="38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eastAsia="仿宋_GB2312"/>
                <w:szCs w:val="21"/>
                <w:lang w:val="zh-CN"/>
              </w:rPr>
            </w:pP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eastAsia="仿宋_GB2312"/>
                <w:szCs w:val="21"/>
                <w:lang w:val="zh-CN"/>
              </w:rPr>
            </w:pPr>
            <w:r>
              <w:rPr>
                <w:rFonts w:ascii="Times New Roman" w:eastAsia="仿宋_GB2312"/>
                <w:szCs w:val="21"/>
                <w:lang w:val="zh-CN"/>
              </w:rPr>
              <w:t>手机号码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eastAsia="仿宋_GB2312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48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Times New Roman" w:hAnsi="Times New Roman" w:eastAsia="仿宋_GB2312"/>
                <w:szCs w:val="21"/>
                <w:lang w:val="zh-CN"/>
              </w:rPr>
            </w:pPr>
            <w:r>
              <w:rPr>
                <w:rFonts w:ascii="Times New Roman" w:eastAsia="仿宋_GB2312"/>
                <w:szCs w:val="21"/>
                <w:lang w:val="zh-CN"/>
              </w:rPr>
              <w:t>电子邮箱</w:t>
            </w:r>
          </w:p>
        </w:tc>
        <w:tc>
          <w:tcPr>
            <w:tcW w:w="757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eastAsia="仿宋_GB2312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仿宋_GB2312"/>
                <w:szCs w:val="21"/>
                <w:lang w:val="zh-CN"/>
              </w:rPr>
            </w:pPr>
            <w:r>
              <w:rPr>
                <w:rFonts w:ascii="Times New Roman" w:eastAsia="仿宋_GB2312"/>
                <w:szCs w:val="21"/>
                <w:lang w:val="zh-CN"/>
              </w:rPr>
              <w:t>通讯地址</w:t>
            </w:r>
          </w:p>
        </w:tc>
        <w:tc>
          <w:tcPr>
            <w:tcW w:w="38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eastAsia="仿宋_GB2312"/>
                <w:szCs w:val="21"/>
                <w:lang w:val="zh-CN"/>
              </w:rPr>
            </w:pP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eastAsia="仿宋_GB2312"/>
                <w:szCs w:val="21"/>
                <w:lang w:val="zh-CN"/>
              </w:rPr>
            </w:pPr>
            <w:r>
              <w:rPr>
                <w:rFonts w:ascii="Times New Roman" w:eastAsia="仿宋_GB2312"/>
                <w:szCs w:val="21"/>
                <w:lang w:val="zh-CN"/>
              </w:rPr>
              <w:t>邮政编码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eastAsia="仿宋_GB2312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仿宋_GB2312"/>
                <w:szCs w:val="21"/>
                <w:lang w:val="zh-CN"/>
              </w:rPr>
            </w:pPr>
            <w:r>
              <w:rPr>
                <w:rFonts w:ascii="Times New Roman" w:eastAsia="仿宋_GB2312"/>
                <w:szCs w:val="21"/>
                <w:lang w:val="zh-CN"/>
              </w:rPr>
              <w:t>本人申报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eastAsia="仿宋_GB2312"/>
                <w:szCs w:val="21"/>
                <w:lang w:val="zh-CN"/>
              </w:rPr>
            </w:pPr>
            <w:r>
              <w:rPr>
                <w:rFonts w:ascii="Times New Roman" w:eastAsia="仿宋_GB2312"/>
                <w:szCs w:val="21"/>
                <w:lang w:val="zh-CN"/>
              </w:rPr>
              <w:t>主任委员</w:t>
            </w:r>
            <w:r>
              <w:rPr>
                <w:rFonts w:ascii="Times New Roman" w:hAnsi="Times New Roman" w:eastAsia="仿宋_GB2312"/>
                <w:szCs w:val="21"/>
                <w:lang w:val="zh-CN"/>
              </w:rPr>
              <w:t xml:space="preserve"> [</w:t>
            </w:r>
            <w:r>
              <w:rPr>
                <w:rFonts w:ascii="Times New Roman" w:eastAsia="仿宋_GB2312"/>
                <w:szCs w:val="21"/>
                <w:lang w:val="zh-CN"/>
              </w:rPr>
              <w:t>　</w:t>
            </w:r>
            <w:r>
              <w:rPr>
                <w:rFonts w:ascii="Times New Roman" w:hAnsi="Times New Roman" w:eastAsia="仿宋_GB2312"/>
                <w:szCs w:val="21"/>
                <w:lang w:val="zh-CN"/>
              </w:rPr>
              <w:t xml:space="preserve">  ]</w:t>
            </w:r>
          </w:p>
        </w:tc>
        <w:tc>
          <w:tcPr>
            <w:tcW w:w="19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eastAsia="仿宋_GB2312"/>
                <w:szCs w:val="21"/>
                <w:lang w:val="zh-CN"/>
              </w:rPr>
            </w:pPr>
            <w:r>
              <w:rPr>
                <w:rFonts w:ascii="Times New Roman" w:eastAsia="仿宋_GB2312"/>
                <w:szCs w:val="21"/>
                <w:lang w:val="zh-CN"/>
              </w:rPr>
              <w:t>副主任委员</w:t>
            </w:r>
            <w:r>
              <w:rPr>
                <w:rFonts w:ascii="Times New Roman" w:hAnsi="Times New Roman" w:eastAsia="仿宋_GB2312"/>
                <w:szCs w:val="21"/>
                <w:lang w:val="zh-CN"/>
              </w:rPr>
              <w:t xml:space="preserve"> [   ]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eastAsia="仿宋_GB2312"/>
                <w:szCs w:val="21"/>
                <w:lang w:val="zh-CN"/>
              </w:rPr>
            </w:pPr>
            <w:r>
              <w:rPr>
                <w:rFonts w:ascii="Times New Roman" w:eastAsia="仿宋_GB2312"/>
                <w:szCs w:val="21"/>
                <w:lang w:val="zh-CN"/>
              </w:rPr>
              <w:t>委员</w:t>
            </w:r>
            <w:r>
              <w:rPr>
                <w:rFonts w:ascii="Times New Roman" w:hAnsi="Times New Roman" w:eastAsia="仿宋_GB2312"/>
                <w:szCs w:val="21"/>
                <w:lang w:val="zh-CN"/>
              </w:rPr>
              <w:t xml:space="preserve"> [ √ ]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Times New Roman" w:hAnsi="Times New Roman" w:eastAsia="仿宋_GB2312"/>
                <w:szCs w:val="21"/>
                <w:lang w:val="zh-CN"/>
              </w:rPr>
            </w:pPr>
            <w:r>
              <w:rPr>
                <w:rFonts w:ascii="Times New Roman" w:eastAsia="仿宋_GB2312"/>
                <w:szCs w:val="21"/>
                <w:lang w:val="zh-CN"/>
              </w:rPr>
              <w:t>委员（行业专家）</w:t>
            </w:r>
            <w:r>
              <w:rPr>
                <w:rFonts w:ascii="Times New Roman" w:hAnsi="Times New Roman" w:eastAsia="仿宋_GB2312"/>
                <w:szCs w:val="21"/>
                <w:lang w:val="zh-CN"/>
              </w:rPr>
              <w:t xml:space="preserve"> [  ]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9060" w:type="dxa"/>
            <w:gridSpan w:val="6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仿宋_GB2312"/>
                <w:szCs w:val="21"/>
                <w:lang w:val="zh-CN"/>
              </w:rPr>
            </w:pPr>
            <w:r>
              <w:rPr>
                <w:rFonts w:ascii="Times New Roman" w:eastAsia="仿宋_GB2312"/>
                <w:szCs w:val="21"/>
                <w:lang w:val="zh-CN"/>
              </w:rPr>
              <w:t>现任相关教学、专业团体及职务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6" w:hRule="atLeast"/>
          <w:jc w:val="center"/>
        </w:trPr>
        <w:tc>
          <w:tcPr>
            <w:tcW w:w="9060" w:type="dxa"/>
            <w:gridSpan w:val="6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仿宋_GB2312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仿宋_GB2312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仿宋_GB2312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仿宋_GB2312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仿宋_GB2312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仿宋_GB2312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仿宋_GB2312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仿宋_GB2312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eastAsia="仿宋_GB2312"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9060" w:type="dxa"/>
            <w:gridSpan w:val="6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仿宋_GB2312"/>
                <w:szCs w:val="21"/>
                <w:lang w:val="zh-CN"/>
              </w:rPr>
            </w:pPr>
            <w:r>
              <w:rPr>
                <w:rFonts w:ascii="Times New Roman" w:eastAsia="仿宋_GB2312"/>
                <w:szCs w:val="21"/>
                <w:lang w:val="zh-CN"/>
              </w:rPr>
              <w:t>相关专业工作经历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9060" w:type="dxa"/>
            <w:gridSpan w:val="6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pacing w:line="276" w:lineRule="auto"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</w:p>
          <w:p>
            <w:pPr>
              <w:widowControl/>
              <w:spacing w:line="276" w:lineRule="auto"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</w:p>
          <w:p>
            <w:pPr>
              <w:widowControl/>
              <w:spacing w:line="276" w:lineRule="auto"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</w:p>
          <w:p>
            <w:pPr>
              <w:widowControl/>
              <w:spacing w:line="276" w:lineRule="auto"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</w:p>
          <w:p>
            <w:pPr>
              <w:widowControl/>
              <w:spacing w:line="276" w:lineRule="auto"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</w:p>
          <w:p>
            <w:pPr>
              <w:widowControl/>
              <w:spacing w:line="276" w:lineRule="auto"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</w:p>
          <w:p>
            <w:pPr>
              <w:widowControl/>
              <w:spacing w:line="276" w:lineRule="auto"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</w:p>
          <w:p>
            <w:pPr>
              <w:widowControl/>
              <w:spacing w:line="276" w:lineRule="auto"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</w:p>
          <w:p>
            <w:pPr>
              <w:widowControl/>
              <w:spacing w:line="276" w:lineRule="auto"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</w:p>
          <w:p>
            <w:pPr>
              <w:widowControl/>
              <w:spacing w:line="276" w:lineRule="auto"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</w:p>
          <w:p>
            <w:pPr>
              <w:widowControl/>
              <w:spacing w:line="276" w:lineRule="auto"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</w:p>
          <w:p>
            <w:pPr>
              <w:widowControl/>
              <w:spacing w:line="276" w:lineRule="auto"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</w:p>
          <w:p>
            <w:pPr>
              <w:widowControl/>
              <w:spacing w:line="276" w:lineRule="auto"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  <w:jc w:val="center"/>
        </w:trPr>
        <w:tc>
          <w:tcPr>
            <w:tcW w:w="9060" w:type="dxa"/>
            <w:gridSpan w:val="6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仿宋_GB2312"/>
                <w:b/>
                <w:bCs/>
                <w:szCs w:val="21"/>
                <w:lang w:val="zh-CN"/>
              </w:rPr>
            </w:pPr>
            <w:r>
              <w:rPr>
                <w:rFonts w:ascii="Times New Roman" w:eastAsia="仿宋_GB2312"/>
                <w:szCs w:val="21"/>
                <w:lang w:val="zh-CN"/>
              </w:rPr>
              <w:t>近三年相关教学或管理工作业绩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9060" w:type="dxa"/>
            <w:gridSpan w:val="6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Times New Roman" w:hAnsi="Times New Roman" w:eastAsia="仿宋_GB2312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Times New Roman" w:hAnsi="Times New Roman" w:eastAsia="仿宋_GB2312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Times New Roman" w:hAnsi="Times New Roman" w:eastAsia="仿宋_GB2312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4" w:hRule="atLeast"/>
          <w:jc w:val="center"/>
        </w:trPr>
        <w:tc>
          <w:tcPr>
            <w:tcW w:w="9060" w:type="dxa"/>
            <w:gridSpan w:val="6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ind w:firstLine="3685" w:firstLineChars="1748"/>
              <w:rPr>
                <w:rFonts w:ascii="Times New Roman" w:hAnsi="Times New Roman" w:eastAsia="仿宋_GB2312"/>
                <w:b/>
                <w:bCs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00" w:lineRule="exact"/>
              <w:ind w:firstLine="3670" w:firstLineChars="1748"/>
              <w:rPr>
                <w:rFonts w:ascii="Times New Roman" w:hAnsi="Times New Roman" w:eastAsia="黑体"/>
                <w:bCs/>
                <w:szCs w:val="21"/>
                <w:lang w:val="zh-CN"/>
              </w:rPr>
            </w:pPr>
            <w:r>
              <w:rPr>
                <w:rFonts w:ascii="Times New Roman" w:eastAsia="黑体"/>
                <w:bCs/>
                <w:szCs w:val="21"/>
                <w:lang w:val="zh-CN"/>
              </w:rPr>
              <w:t>个</w:t>
            </w:r>
            <w:r>
              <w:rPr>
                <w:rFonts w:ascii="Times New Roman" w:hAnsi="Times New Roman" w:eastAsia="黑体"/>
                <w:bCs/>
                <w:szCs w:val="21"/>
                <w:lang w:val="zh-CN"/>
              </w:rPr>
              <w:t xml:space="preserve"> </w:t>
            </w:r>
            <w:r>
              <w:rPr>
                <w:rFonts w:ascii="Times New Roman" w:eastAsia="黑体"/>
                <w:bCs/>
                <w:szCs w:val="21"/>
                <w:lang w:val="zh-CN"/>
              </w:rPr>
              <w:t>人</w:t>
            </w:r>
            <w:r>
              <w:rPr>
                <w:rFonts w:ascii="Times New Roman" w:hAnsi="Times New Roman" w:eastAsia="黑体"/>
                <w:bCs/>
                <w:szCs w:val="21"/>
                <w:lang w:val="zh-CN"/>
              </w:rPr>
              <w:t xml:space="preserve"> </w:t>
            </w:r>
            <w:r>
              <w:rPr>
                <w:rFonts w:ascii="Times New Roman" w:eastAsia="黑体"/>
                <w:bCs/>
                <w:szCs w:val="21"/>
                <w:lang w:val="zh-CN"/>
              </w:rPr>
              <w:t>声</w:t>
            </w:r>
            <w:r>
              <w:rPr>
                <w:rFonts w:ascii="Times New Roman" w:hAnsi="Times New Roman" w:eastAsia="黑体"/>
                <w:bCs/>
                <w:szCs w:val="21"/>
                <w:lang w:val="zh-CN"/>
              </w:rPr>
              <w:t xml:space="preserve"> </w:t>
            </w:r>
            <w:r>
              <w:rPr>
                <w:rFonts w:ascii="Times New Roman" w:eastAsia="黑体"/>
                <w:bCs/>
                <w:szCs w:val="21"/>
                <w:lang w:val="zh-CN"/>
              </w:rPr>
              <w:t>明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ind w:firstLine="570"/>
              <w:rPr>
                <w:rFonts w:ascii="Times New Roman" w:hAnsi="Times New Roman" w:eastAsia="仿宋_GB2312"/>
                <w:kern w:val="0"/>
                <w:szCs w:val="21"/>
                <w:lang w:val="zh-CN"/>
              </w:rPr>
            </w:pPr>
            <w:r>
              <w:rPr>
                <w:rFonts w:ascii="Times New Roman" w:eastAsia="仿宋_GB2312"/>
                <w:szCs w:val="21"/>
                <w:lang w:val="zh-CN"/>
              </w:rPr>
              <w:t>本人知悉《</w:t>
            </w:r>
            <w:r>
              <w:rPr>
                <w:rFonts w:ascii="Times New Roman" w:eastAsia="仿宋_GB2312"/>
                <w:kern w:val="0"/>
                <w:szCs w:val="21"/>
                <w:lang w:val="zh-CN"/>
              </w:rPr>
              <w:t>广东省高等学校教学指导委员会章程》，明确教指委的各项工作要求，自愿参加教指委，愿意为本省高等教育事业做出应有的贡献。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ind w:firstLine="570"/>
              <w:rPr>
                <w:rFonts w:ascii="Times New Roman" w:hAnsi="Times New Roman" w:eastAsia="仿宋_GB2312"/>
                <w:kern w:val="0"/>
                <w:szCs w:val="21"/>
                <w:lang w:val="zh-CN"/>
              </w:rPr>
            </w:pPr>
          </w:p>
          <w:p>
            <w:pPr>
              <w:autoSpaceDE w:val="0"/>
              <w:autoSpaceDN w:val="0"/>
              <w:adjustRightInd w:val="0"/>
              <w:spacing w:line="300" w:lineRule="exact"/>
              <w:ind w:firstLine="570"/>
              <w:rPr>
                <w:rFonts w:ascii="Times New Roman" w:hAnsi="Times New Roman" w:eastAsia="仿宋_GB2312"/>
                <w:kern w:val="0"/>
                <w:szCs w:val="21"/>
                <w:lang w:val="zh-CN"/>
              </w:rPr>
            </w:pPr>
            <w:r>
              <w:rPr>
                <w:rFonts w:ascii="Times New Roman" w:eastAsia="仿宋_GB2312"/>
                <w:kern w:val="0"/>
                <w:szCs w:val="21"/>
                <w:lang w:val="zh-CN"/>
              </w:rPr>
              <w:t>申请人姓名：</w:t>
            </w:r>
            <w:r>
              <w:rPr>
                <w:rFonts w:ascii="Times New Roman" w:hAnsi="Times New Roman" w:eastAsia="仿宋_GB2312"/>
                <w:kern w:val="0"/>
                <w:szCs w:val="21"/>
                <w:lang w:val="zh-CN"/>
              </w:rPr>
              <w:t xml:space="preserve">                          </w:t>
            </w:r>
            <w:r>
              <w:rPr>
                <w:rFonts w:ascii="Times New Roman" w:eastAsia="仿宋_GB2312"/>
                <w:kern w:val="0"/>
                <w:szCs w:val="21"/>
                <w:lang w:val="zh-CN"/>
              </w:rPr>
              <w:t>手机号码：</w:t>
            </w:r>
            <w:r>
              <w:rPr>
                <w:rFonts w:ascii="Times New Roman" w:hAnsi="Times New Roman" w:eastAsia="仿宋_GB2312"/>
                <w:kern w:val="0"/>
                <w:szCs w:val="21"/>
                <w:lang w:val="zh-CN"/>
              </w:rPr>
              <w:t xml:space="preserve">             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rPr>
                <w:rFonts w:ascii="Times New Roman" w:hAnsi="Times New Roman" w:eastAsia="仿宋_GB2312"/>
                <w:szCs w:val="21"/>
                <w:lang w:val="zh-CN"/>
              </w:rPr>
            </w:pPr>
            <w:r>
              <w:rPr>
                <w:rFonts w:ascii="Times New Roman" w:hAnsi="Times New Roman" w:eastAsia="仿宋_GB2312"/>
                <w:szCs w:val="21"/>
                <w:lang w:val="zh-CN"/>
              </w:rPr>
              <w:t xml:space="preserve">                                                             201</w:t>
            </w:r>
            <w:r>
              <w:rPr>
                <w:rFonts w:ascii="Times New Roman" w:hAnsi="Times New Roman" w:eastAsia="仿宋_GB2312"/>
                <w:szCs w:val="21"/>
              </w:rPr>
              <w:t>9</w:t>
            </w:r>
            <w:r>
              <w:rPr>
                <w:rFonts w:ascii="Times New Roman" w:eastAsia="仿宋_GB2312"/>
                <w:szCs w:val="21"/>
                <w:lang w:val="zh-CN"/>
              </w:rPr>
              <w:t>年</w:t>
            </w:r>
            <w:r>
              <w:rPr>
                <w:rFonts w:ascii="Times New Roman" w:hAnsi="Times New Roman" w:eastAsia="仿宋_GB2312"/>
                <w:szCs w:val="21"/>
                <w:lang w:val="zh-CN"/>
              </w:rPr>
              <w:t>1</w:t>
            </w:r>
            <w:r>
              <w:rPr>
                <w:rFonts w:ascii="Times New Roman" w:eastAsia="仿宋_GB2312"/>
                <w:szCs w:val="21"/>
                <w:lang w:val="zh-CN"/>
              </w:rPr>
              <w:t>月</w:t>
            </w:r>
            <w:r>
              <w:rPr>
                <w:rFonts w:ascii="Times New Roman" w:hAnsi="Times New Roman" w:eastAsia="仿宋_GB2312"/>
                <w:szCs w:val="21"/>
                <w:lang w:val="zh-CN"/>
              </w:rPr>
              <w:t xml:space="preserve">   </w:t>
            </w:r>
            <w:r>
              <w:rPr>
                <w:rFonts w:ascii="Times New Roman" w:eastAsia="仿宋_GB2312"/>
                <w:szCs w:val="21"/>
                <w:lang w:val="zh-C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7" w:hRule="atLeast"/>
          <w:jc w:val="center"/>
        </w:trPr>
        <w:tc>
          <w:tcPr>
            <w:tcW w:w="9060" w:type="dxa"/>
            <w:gridSpan w:val="6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ind w:firstLine="3570" w:firstLineChars="1700"/>
              <w:rPr>
                <w:rFonts w:ascii="Times New Roman" w:hAnsi="Times New Roman" w:eastAsia="黑体"/>
                <w:bCs/>
                <w:szCs w:val="21"/>
                <w:lang w:val="zh-CN"/>
              </w:rPr>
            </w:pPr>
            <w:r>
              <w:rPr>
                <w:rFonts w:ascii="Times New Roman" w:eastAsia="黑体"/>
                <w:bCs/>
                <w:szCs w:val="21"/>
                <w:lang w:val="zh-CN"/>
              </w:rPr>
              <w:t>单位推荐意见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ind w:firstLine="420"/>
              <w:rPr>
                <w:rFonts w:ascii="Times New Roman" w:hAnsi="Times New Roman" w:eastAsia="仿宋_GB2312"/>
                <w:kern w:val="0"/>
                <w:szCs w:val="21"/>
                <w:lang w:val="zh-CN"/>
              </w:rPr>
            </w:pPr>
            <w:r>
              <w:rPr>
                <w:rFonts w:ascii="Times New Roman" w:eastAsia="仿宋_GB2312"/>
                <w:szCs w:val="21"/>
                <w:lang w:val="zh-CN"/>
              </w:rPr>
              <w:t>本单位知悉《</w:t>
            </w:r>
            <w:r>
              <w:rPr>
                <w:rFonts w:ascii="Times New Roman" w:eastAsia="仿宋_GB2312"/>
                <w:kern w:val="0"/>
                <w:szCs w:val="21"/>
                <w:lang w:val="zh-CN"/>
              </w:rPr>
              <w:t>广东省高等学校教学指导委员会章程》，明确教指委的各项工作要求，认为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ind w:firstLine="1680"/>
              <w:rPr>
                <w:rFonts w:ascii="Times New Roman" w:hAnsi="Times New Roman" w:eastAsia="仿宋_GB2312"/>
                <w:kern w:val="0"/>
                <w:szCs w:val="21"/>
                <w:lang w:val="zh-CN"/>
              </w:rPr>
            </w:pPr>
            <w:r>
              <w:rPr>
                <w:rFonts w:ascii="Times New Roman" w:eastAsia="仿宋_GB2312"/>
                <w:kern w:val="0"/>
                <w:szCs w:val="21"/>
                <w:lang w:val="zh-CN"/>
              </w:rPr>
              <w:t>同志符合教指委要求的条件，同意推荐其参加教指委工作，并为其在教指委的工作提供相应条件。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ind w:firstLine="6405" w:firstLineChars="3050"/>
              <w:rPr>
                <w:rFonts w:ascii="Times New Roman" w:hAnsi="Times New Roman" w:eastAsia="仿宋_GB2312"/>
                <w:szCs w:val="21"/>
                <w:lang w:val="zh-CN"/>
              </w:rPr>
            </w:pPr>
            <w:bookmarkStart w:id="0" w:name="_GoBack"/>
            <w:bookmarkEnd w:id="0"/>
          </w:p>
          <w:p>
            <w:pPr>
              <w:autoSpaceDE w:val="0"/>
              <w:autoSpaceDN w:val="0"/>
              <w:adjustRightInd w:val="0"/>
              <w:spacing w:line="300" w:lineRule="exact"/>
              <w:ind w:firstLine="420" w:firstLineChars="200"/>
              <w:rPr>
                <w:rFonts w:ascii="Times New Roman" w:hAnsi="Times New Roman" w:eastAsia="仿宋_GB2312"/>
                <w:szCs w:val="21"/>
                <w:lang w:val="zh-CN"/>
              </w:rPr>
            </w:pPr>
            <w:r>
              <w:rPr>
                <w:rFonts w:ascii="Times New Roman" w:eastAsia="仿宋_GB2312"/>
                <w:kern w:val="0"/>
                <w:szCs w:val="21"/>
                <w:lang w:val="zh-CN"/>
              </w:rPr>
              <w:t>教务处长签名：</w:t>
            </w:r>
            <w:r>
              <w:rPr>
                <w:rFonts w:ascii="Times New Roman" w:hAnsi="Times New Roman" w:eastAsia="仿宋_GB2312"/>
                <w:kern w:val="0"/>
                <w:szCs w:val="21"/>
                <w:lang w:val="zh-CN"/>
              </w:rPr>
              <w:t xml:space="preserve">               </w:t>
            </w:r>
            <w:r>
              <w:rPr>
                <w:rFonts w:ascii="Times New Roman" w:eastAsia="仿宋_GB2312"/>
                <w:szCs w:val="21"/>
                <w:lang w:val="zh-CN"/>
              </w:rPr>
              <w:t>手机号码：</w:t>
            </w:r>
            <w:r>
              <w:rPr>
                <w:rFonts w:ascii="Times New Roman" w:hAnsi="Times New Roman" w:eastAsia="仿宋_GB2312"/>
                <w:szCs w:val="21"/>
                <w:lang w:val="zh-CN"/>
              </w:rPr>
              <w:t xml:space="preserve">                    </w:t>
            </w:r>
            <w:r>
              <w:rPr>
                <w:rFonts w:ascii="Times New Roman" w:eastAsia="仿宋_GB2312"/>
                <w:szCs w:val="21"/>
                <w:lang w:val="zh-CN"/>
              </w:rPr>
              <w:t>（</w:t>
            </w:r>
            <w:r>
              <w:rPr>
                <w:rFonts w:ascii="Times New Roman" w:eastAsia="仿宋_GB2312"/>
                <w:kern w:val="0"/>
                <w:szCs w:val="21"/>
                <w:lang w:val="zh-CN"/>
              </w:rPr>
              <w:t>教务处盖章）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ind w:firstLine="6405" w:firstLineChars="3050"/>
              <w:rPr>
                <w:rFonts w:ascii="Times New Roman" w:hAnsi="Times New Roman" w:eastAsia="仿宋_GB2312"/>
                <w:szCs w:val="21"/>
                <w:lang w:val="zh-CN"/>
              </w:rPr>
            </w:pPr>
            <w:r>
              <w:rPr>
                <w:rFonts w:ascii="Times New Roman" w:hAnsi="Times New Roman" w:eastAsia="仿宋_GB2312"/>
                <w:szCs w:val="21"/>
                <w:lang w:val="zh-CN"/>
              </w:rPr>
              <w:t>201</w:t>
            </w:r>
            <w:r>
              <w:rPr>
                <w:rFonts w:ascii="Times New Roman" w:hAnsi="Times New Roman" w:eastAsia="仿宋_GB2312"/>
                <w:szCs w:val="21"/>
              </w:rPr>
              <w:t>9</w:t>
            </w:r>
            <w:r>
              <w:rPr>
                <w:rFonts w:ascii="Times New Roman" w:eastAsia="仿宋_GB2312"/>
                <w:szCs w:val="21"/>
                <w:lang w:val="zh-CN"/>
              </w:rPr>
              <w:t>年</w:t>
            </w:r>
            <w:r>
              <w:rPr>
                <w:rFonts w:ascii="Times New Roman" w:hAnsi="Times New Roman" w:eastAsia="仿宋_GB2312"/>
                <w:szCs w:val="21"/>
                <w:lang w:val="zh-CN"/>
              </w:rPr>
              <w:t>1</w:t>
            </w:r>
            <w:r>
              <w:rPr>
                <w:rFonts w:ascii="Times New Roman" w:eastAsia="仿宋_GB2312"/>
                <w:szCs w:val="21"/>
                <w:lang w:val="zh-CN"/>
              </w:rPr>
              <w:t>月　　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4"/>
        <w:rFonts w:hint="eastAsia" w:ascii="宋体" w:hAnsi="宋体"/>
        <w:sz w:val="28"/>
        <w:szCs w:val="28"/>
      </w:rPr>
    </w:pPr>
    <w:r>
      <w:rPr>
        <w:rStyle w:val="4"/>
        <w:rFonts w:hint="eastAsia"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Style w:val="4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4"/>
        <w:rFonts w:ascii="宋体" w:hAnsi="宋体"/>
        <w:sz w:val="28"/>
        <w:szCs w:val="28"/>
      </w:rPr>
      <w:t>9</w:t>
    </w:r>
    <w:r>
      <w:rPr>
        <w:rFonts w:ascii="宋体" w:hAnsi="宋体"/>
        <w:sz w:val="28"/>
        <w:szCs w:val="28"/>
      </w:rPr>
      <w:fldChar w:fldCharType="end"/>
    </w:r>
    <w:r>
      <w:rPr>
        <w:rStyle w:val="4"/>
        <w:rFonts w:hint="eastAsia" w:ascii="宋体" w:hAnsi="宋体"/>
        <w:sz w:val="28"/>
        <w:szCs w:val="28"/>
      </w:rPr>
      <w:t xml:space="preserve"> —</w:t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CD507C"/>
    <w:rsid w:val="77CD5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仿宋_GB2312"/>
      <w:sz w:val="18"/>
      <w:szCs w:val="18"/>
    </w:rPr>
  </w:style>
  <w:style w:type="character" w:styleId="4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2019-01-09T07:57:00Z</dcterms:created>
  <dc:creator>Administrator</dc:creator>
  <cp:lastModifiedBy>Administrator</cp:lastModifiedBy>
  <dcterms:modified xsi:type="dcterms:W3CDTF">2019-01-09T08:00:02Z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